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6F151E33" w:rsidR="00AA401B" w:rsidRDefault="00AA401B" w:rsidP="1ACEA887">
      <w:pPr>
        <w:tabs>
          <w:tab w:val="left" w:pos="4875"/>
        </w:tabs>
        <w:spacing w:after="0" w:line="240" w:lineRule="auto"/>
        <w:jc w:val="center"/>
      </w:pPr>
    </w:p>
    <w:p w14:paraId="5E9103E1" w14:textId="77777777" w:rsidR="00E760EE" w:rsidRPr="00721B39" w:rsidRDefault="00E760EE" w:rsidP="0086343D">
      <w:pPr>
        <w:spacing w:after="0" w:line="240" w:lineRule="auto"/>
        <w:jc w:val="center"/>
        <w:rPr>
          <w:rFonts w:ascii="Goudy Old Style" w:hAnsi="Goudy Old Style"/>
          <w:b/>
          <w:color w:val="FF6600"/>
          <w:sz w:val="72"/>
          <w:szCs w:val="72"/>
        </w:rPr>
      </w:pPr>
      <w:r w:rsidRPr="00721B39">
        <w:rPr>
          <w:rFonts w:ascii="Goudy Old Style" w:hAnsi="Goudy Old Style"/>
          <w:b/>
          <w:color w:val="FF6600"/>
          <w:sz w:val="72"/>
          <w:szCs w:val="72"/>
        </w:rPr>
        <w:t>A</w:t>
      </w:r>
      <w:r w:rsidR="001E0F23" w:rsidRPr="00721B39">
        <w:rPr>
          <w:rFonts w:ascii="Goudy Old Style" w:hAnsi="Goudy Old Style"/>
          <w:b/>
          <w:color w:val="FF6600"/>
          <w:sz w:val="72"/>
          <w:szCs w:val="72"/>
        </w:rPr>
        <w:t>UDITION NOTICE</w:t>
      </w:r>
    </w:p>
    <w:p w14:paraId="0871E576" w14:textId="147C97EB" w:rsidR="0086343D" w:rsidRPr="00721B39" w:rsidRDefault="0086343D" w:rsidP="0086343D">
      <w:pPr>
        <w:spacing w:after="0" w:line="240" w:lineRule="auto"/>
        <w:jc w:val="center"/>
        <w:rPr>
          <w:rFonts w:ascii="Goudy Old Style" w:hAnsi="Goudy Old Style"/>
          <w:b/>
          <w:color w:val="FF6600"/>
          <w:sz w:val="72"/>
          <w:szCs w:val="72"/>
        </w:rPr>
      </w:pPr>
      <w:proofErr w:type="gramStart"/>
      <w:r w:rsidRPr="00721B39">
        <w:rPr>
          <w:rFonts w:ascii="Goudy Old Style" w:hAnsi="Goudy Old Style"/>
          <w:b/>
          <w:color w:val="FF6600"/>
          <w:sz w:val="72"/>
          <w:szCs w:val="72"/>
        </w:rPr>
        <w:t>for</w:t>
      </w:r>
      <w:proofErr w:type="gramEnd"/>
    </w:p>
    <w:p w14:paraId="65FCB356" w14:textId="77777777" w:rsidR="008563EE" w:rsidRDefault="0086343D" w:rsidP="008563EE">
      <w:pPr>
        <w:tabs>
          <w:tab w:val="center" w:pos="5256"/>
          <w:tab w:val="left" w:pos="7245"/>
        </w:tabs>
        <w:spacing w:after="0" w:line="240" w:lineRule="auto"/>
        <w:jc w:val="center"/>
        <w:rPr>
          <w:rFonts w:ascii="Goudy Old Style" w:hAnsi="Goudy Old Style"/>
          <w:b/>
          <w:color w:val="FF0000"/>
          <w:sz w:val="72"/>
          <w:szCs w:val="72"/>
        </w:rPr>
      </w:pPr>
      <w:r w:rsidRPr="00721B39">
        <w:rPr>
          <w:rFonts w:ascii="Goudy Old Style" w:hAnsi="Goudy Old Style"/>
          <w:b/>
          <w:color w:val="FF6600"/>
          <w:sz w:val="72"/>
          <w:szCs w:val="72"/>
        </w:rPr>
        <w:t>THE LEGEND OF</w:t>
      </w:r>
      <w:r w:rsidR="008563EE">
        <w:rPr>
          <w:rFonts w:ascii="Goudy Old Style" w:hAnsi="Goudy Old Style"/>
          <w:b/>
          <w:color w:val="FF0000"/>
          <w:sz w:val="72"/>
          <w:szCs w:val="72"/>
        </w:rPr>
        <w:t xml:space="preserve"> </w:t>
      </w:r>
    </w:p>
    <w:p w14:paraId="745F8F9C" w14:textId="2A78D9D0" w:rsidR="00876831" w:rsidRPr="008563EE" w:rsidRDefault="0086343D" w:rsidP="008563EE">
      <w:pPr>
        <w:tabs>
          <w:tab w:val="center" w:pos="5256"/>
          <w:tab w:val="left" w:pos="7245"/>
        </w:tabs>
        <w:spacing w:after="0" w:line="240" w:lineRule="auto"/>
        <w:jc w:val="center"/>
        <w:rPr>
          <w:rFonts w:ascii="Goudy Old Style" w:hAnsi="Goudy Old Style"/>
          <w:b/>
          <w:color w:val="FF6600"/>
          <w:sz w:val="72"/>
          <w:szCs w:val="72"/>
        </w:rPr>
      </w:pPr>
      <w:bookmarkStart w:id="0" w:name="_GoBack"/>
      <w:bookmarkEnd w:id="0"/>
      <w:r w:rsidRPr="00721B39">
        <w:rPr>
          <w:rFonts w:ascii="Goudy Old Style" w:hAnsi="Goudy Old Style"/>
          <w:b/>
          <w:color w:val="FF6600"/>
          <w:sz w:val="72"/>
          <w:szCs w:val="72"/>
        </w:rPr>
        <w:t>SLEEPY HOLLOW</w:t>
      </w:r>
    </w:p>
    <w:p w14:paraId="4352E0B6" w14:textId="644820B2" w:rsidR="00B74190" w:rsidRPr="00F841A3" w:rsidRDefault="009F2C57" w:rsidP="73791EEE">
      <w:pPr>
        <w:spacing w:after="0" w:line="240" w:lineRule="auto"/>
        <w:jc w:val="center"/>
        <w:rPr>
          <w:rFonts w:ascii="Goudy Old Style" w:hAnsi="Goudy Old Style"/>
          <w:b/>
          <w:bCs/>
          <w:color w:val="003399"/>
          <w:sz w:val="36"/>
          <w:szCs w:val="36"/>
        </w:rPr>
      </w:pPr>
      <w:r w:rsidRPr="73791EEE">
        <w:rPr>
          <w:rFonts w:ascii="Goudy Old Style" w:hAnsi="Goudy Old Style"/>
          <w:b/>
          <w:bCs/>
          <w:sz w:val="36"/>
          <w:szCs w:val="36"/>
        </w:rPr>
        <w:t xml:space="preserve">Saturday, </w:t>
      </w:r>
      <w:r w:rsidR="5EF1A37F" w:rsidRPr="73791EEE">
        <w:rPr>
          <w:rFonts w:ascii="Goudy Old Style" w:hAnsi="Goudy Old Style"/>
          <w:b/>
          <w:bCs/>
          <w:sz w:val="36"/>
          <w:szCs w:val="36"/>
        </w:rPr>
        <w:t>September 1</w:t>
      </w:r>
      <w:r w:rsidR="00D51EC1">
        <w:rPr>
          <w:rFonts w:ascii="Goudy Old Style" w:hAnsi="Goudy Old Style"/>
          <w:b/>
          <w:bCs/>
          <w:sz w:val="36"/>
          <w:szCs w:val="36"/>
        </w:rPr>
        <w:t>0</w:t>
      </w:r>
      <w:r w:rsidR="00AA401B" w:rsidRPr="73791EEE">
        <w:rPr>
          <w:rFonts w:ascii="Goudy Old Style" w:hAnsi="Goudy Old Style"/>
          <w:b/>
          <w:bCs/>
          <w:sz w:val="36"/>
          <w:szCs w:val="36"/>
        </w:rPr>
        <w:t>, 202</w:t>
      </w:r>
      <w:r w:rsidR="00D51EC1">
        <w:rPr>
          <w:rFonts w:ascii="Goudy Old Style" w:hAnsi="Goudy Old Style"/>
          <w:b/>
          <w:bCs/>
          <w:sz w:val="36"/>
          <w:szCs w:val="36"/>
        </w:rPr>
        <w:t>2</w:t>
      </w:r>
    </w:p>
    <w:p w14:paraId="4BF82ABD" w14:textId="77777777" w:rsidR="00AA401B" w:rsidRPr="0065572B" w:rsidRDefault="00CD3AA5" w:rsidP="00AA401B">
      <w:pPr>
        <w:spacing w:after="0" w:line="240" w:lineRule="auto"/>
        <w:jc w:val="center"/>
        <w:rPr>
          <w:rFonts w:ascii="Goudy Old Style" w:hAnsi="Goudy Old Style"/>
          <w:b/>
          <w:sz w:val="36"/>
          <w:szCs w:val="36"/>
        </w:rPr>
      </w:pPr>
      <w:r>
        <w:rPr>
          <w:rFonts w:ascii="Goudy Old Style" w:hAnsi="Goudy Old Style"/>
          <w:b/>
          <w:sz w:val="36"/>
          <w:szCs w:val="36"/>
        </w:rPr>
        <w:t>Mana</w:t>
      </w:r>
      <w:r w:rsidR="00AA401B" w:rsidRPr="0065572B">
        <w:rPr>
          <w:rFonts w:ascii="Goudy Old Style" w:hAnsi="Goudy Old Style"/>
          <w:b/>
          <w:sz w:val="36"/>
          <w:szCs w:val="36"/>
        </w:rPr>
        <w:t>ssas Ballet Academy</w:t>
      </w:r>
    </w:p>
    <w:p w14:paraId="16217275" w14:textId="19A11AA8" w:rsidR="00433B02" w:rsidRPr="0065572B" w:rsidRDefault="0065572B" w:rsidP="73791EEE">
      <w:pPr>
        <w:spacing w:after="0" w:line="240" w:lineRule="auto"/>
        <w:jc w:val="center"/>
        <w:rPr>
          <w:rFonts w:ascii="Goudy Old Style" w:hAnsi="Goudy Old Style"/>
          <w:b/>
          <w:bCs/>
          <w:sz w:val="36"/>
          <w:szCs w:val="36"/>
        </w:rPr>
      </w:pPr>
      <w:r w:rsidRPr="73791EEE">
        <w:rPr>
          <w:rFonts w:ascii="Goudy Old Style" w:hAnsi="Goudy Old Style"/>
          <w:b/>
          <w:bCs/>
          <w:sz w:val="36"/>
          <w:szCs w:val="36"/>
        </w:rPr>
        <w:t>9004 Mathis Ave</w:t>
      </w:r>
      <w:r w:rsidR="5EC5CAC8" w:rsidRPr="73791EEE">
        <w:rPr>
          <w:rFonts w:ascii="Goudy Old Style" w:hAnsi="Goudy Old Style"/>
          <w:b/>
          <w:bCs/>
          <w:sz w:val="36"/>
          <w:szCs w:val="36"/>
        </w:rPr>
        <w:t xml:space="preserve">. </w:t>
      </w:r>
      <w:r w:rsidR="00AA401B" w:rsidRPr="73791EEE">
        <w:rPr>
          <w:rFonts w:ascii="Goudy Old Style" w:hAnsi="Goudy Old Style"/>
          <w:b/>
          <w:bCs/>
          <w:sz w:val="36"/>
          <w:szCs w:val="36"/>
        </w:rPr>
        <w:t xml:space="preserve">Manassas, VA </w:t>
      </w:r>
    </w:p>
    <w:p w14:paraId="0A37501D" w14:textId="77777777" w:rsidR="0065572B" w:rsidRPr="0065572B" w:rsidRDefault="0065572B" w:rsidP="0065572B">
      <w:pPr>
        <w:spacing w:after="0" w:line="240" w:lineRule="auto"/>
        <w:jc w:val="center"/>
        <w:rPr>
          <w:rFonts w:ascii="Goudy Old Style" w:hAnsi="Goudy Old Style"/>
          <w:b/>
          <w:sz w:val="40"/>
        </w:rPr>
      </w:pPr>
    </w:p>
    <w:p w14:paraId="5DAB6C7B" w14:textId="77777777" w:rsidR="00433B02" w:rsidRPr="00433B02" w:rsidRDefault="00433B02" w:rsidP="00AA401B">
      <w:pPr>
        <w:spacing w:after="0" w:line="240" w:lineRule="auto"/>
        <w:rPr>
          <w:rFonts w:ascii="EngrvrsOldEng Bd BT" w:hAnsi="EngrvrsOldEng Bd BT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center" w:tblpY="-45"/>
        <w:tblW w:w="490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5225"/>
        <w:gridCol w:w="3304"/>
      </w:tblGrid>
      <w:tr w:rsidR="00EF5440" w:rsidRPr="004E6A64" w14:paraId="68F2ABD7" w14:textId="77777777" w:rsidTr="006F37A2">
        <w:trPr>
          <w:trHeight w:val="265"/>
          <w:jc w:val="center"/>
        </w:trPr>
        <w:tc>
          <w:tcPr>
            <w:tcW w:w="947" w:type="pct"/>
          </w:tcPr>
          <w:p w14:paraId="7D7AF036" w14:textId="54E22A3E" w:rsidR="00EF5440" w:rsidRPr="0003489D" w:rsidRDefault="00EF5440" w:rsidP="00D25FE1">
            <w:pPr>
              <w:rPr>
                <w:rFonts w:ascii="Goudy Old Style" w:hAnsi="Goudy Old Style"/>
                <w:b/>
                <w:sz w:val="28"/>
              </w:rPr>
            </w:pPr>
            <w:r>
              <w:rPr>
                <w:rFonts w:ascii="Goudy Old Style" w:hAnsi="Goudy Old Style"/>
                <w:b/>
                <w:sz w:val="28"/>
              </w:rPr>
              <w:t xml:space="preserve">Time           </w:t>
            </w:r>
          </w:p>
        </w:tc>
        <w:tc>
          <w:tcPr>
            <w:tcW w:w="2483" w:type="pct"/>
          </w:tcPr>
          <w:p w14:paraId="63CF09CC" w14:textId="1762C3A7" w:rsidR="00EF5440" w:rsidRPr="0003489D" w:rsidRDefault="00EF5440" w:rsidP="00D25FE1">
            <w:pPr>
              <w:rPr>
                <w:rFonts w:ascii="Goudy Old Style" w:hAnsi="Goudy Old Style"/>
                <w:b/>
                <w:sz w:val="28"/>
              </w:rPr>
            </w:pPr>
            <w:r>
              <w:rPr>
                <w:rFonts w:ascii="Goudy Old Style" w:hAnsi="Goudy Old Style"/>
                <w:b/>
                <w:sz w:val="28"/>
              </w:rPr>
              <w:t>Level</w:t>
            </w:r>
          </w:p>
        </w:tc>
        <w:tc>
          <w:tcPr>
            <w:tcW w:w="1570" w:type="pct"/>
            <w:vAlign w:val="bottom"/>
          </w:tcPr>
          <w:p w14:paraId="47DDF132" w14:textId="1AB11AED" w:rsidR="00EF5440" w:rsidRPr="004E6A64" w:rsidRDefault="00EF5440" w:rsidP="00D25FE1">
            <w:pPr>
              <w:rPr>
                <w:rFonts w:ascii="Goudy Old Style" w:hAnsi="Goudy Old Style"/>
                <w:b/>
                <w:sz w:val="28"/>
              </w:rPr>
            </w:pPr>
            <w:r w:rsidRPr="004E6A64">
              <w:rPr>
                <w:rFonts w:ascii="Goudy Old Style" w:hAnsi="Goudy Old Style"/>
                <w:b/>
                <w:sz w:val="28"/>
              </w:rPr>
              <w:t xml:space="preserve">Current </w:t>
            </w:r>
            <w:r w:rsidRPr="004E6A64">
              <w:rPr>
                <w:rFonts w:ascii="Goudy Old Style" w:hAnsi="Goudy Old Style"/>
                <w:b/>
                <w:sz w:val="26"/>
                <w:szCs w:val="26"/>
              </w:rPr>
              <w:t>MBA</w:t>
            </w:r>
            <w:r w:rsidRPr="004E6A64">
              <w:rPr>
                <w:rFonts w:ascii="Goudy Old Style" w:hAnsi="Goudy Old Style"/>
                <w:b/>
                <w:sz w:val="28"/>
              </w:rPr>
              <w:t xml:space="preserve"> Level</w:t>
            </w:r>
          </w:p>
        </w:tc>
      </w:tr>
      <w:tr w:rsidR="00AA401B" w:rsidRPr="0003489D" w14:paraId="66FBC193" w14:textId="77777777" w:rsidTr="006F37A2">
        <w:trPr>
          <w:trHeight w:val="317"/>
          <w:jc w:val="center"/>
        </w:trPr>
        <w:tc>
          <w:tcPr>
            <w:tcW w:w="947" w:type="pct"/>
          </w:tcPr>
          <w:p w14:paraId="1EB702A0" w14:textId="0DA29400" w:rsidR="00AA401B" w:rsidRPr="0003489D" w:rsidRDefault="00AA401B" w:rsidP="00D25FE1">
            <w:pPr>
              <w:spacing w:before="120"/>
              <w:rPr>
                <w:rFonts w:ascii="Goudy Old Style" w:hAnsi="Goudy Old Style"/>
                <w:sz w:val="26"/>
                <w:szCs w:val="26"/>
              </w:rPr>
            </w:pPr>
            <w:r w:rsidRPr="73791EEE">
              <w:rPr>
                <w:rFonts w:ascii="Goudy Old Style" w:hAnsi="Goudy Old Style"/>
                <w:sz w:val="26"/>
                <w:szCs w:val="26"/>
              </w:rPr>
              <w:t>2:3</w:t>
            </w:r>
            <w:r w:rsidR="00003D55">
              <w:rPr>
                <w:rFonts w:ascii="Goudy Old Style" w:hAnsi="Goudy Old Style"/>
                <w:sz w:val="26"/>
                <w:szCs w:val="26"/>
              </w:rPr>
              <w:t>0</w:t>
            </w:r>
            <w:r w:rsidR="00053CB5">
              <w:rPr>
                <w:rFonts w:ascii="Goudy Old Style" w:hAnsi="Goudy Old Style"/>
                <w:sz w:val="26"/>
                <w:szCs w:val="26"/>
              </w:rPr>
              <w:t xml:space="preserve"> - </w:t>
            </w:r>
            <w:r w:rsidR="00C34D02">
              <w:rPr>
                <w:rFonts w:ascii="Goudy Old Style" w:hAnsi="Goudy Old Style"/>
                <w:sz w:val="26"/>
                <w:szCs w:val="26"/>
              </w:rPr>
              <w:t>2</w:t>
            </w:r>
            <w:r w:rsidR="00C0685B">
              <w:rPr>
                <w:rFonts w:ascii="Goudy Old Style" w:hAnsi="Goudy Old Style"/>
                <w:sz w:val="26"/>
                <w:szCs w:val="26"/>
              </w:rPr>
              <w:t>:</w:t>
            </w:r>
            <w:r w:rsidR="00C34D02">
              <w:rPr>
                <w:rFonts w:ascii="Goudy Old Style" w:hAnsi="Goudy Old Style"/>
                <w:sz w:val="26"/>
                <w:szCs w:val="26"/>
              </w:rPr>
              <w:t>5</w:t>
            </w:r>
            <w:r w:rsidR="00C0685B">
              <w:rPr>
                <w:rFonts w:ascii="Goudy Old Style" w:hAnsi="Goudy Old Style"/>
                <w:sz w:val="26"/>
                <w:szCs w:val="26"/>
              </w:rPr>
              <w:t>0</w:t>
            </w:r>
            <w:r w:rsidR="74BFE739" w:rsidRPr="73791EEE">
              <w:rPr>
                <w:rFonts w:ascii="Goudy Old Style" w:hAnsi="Goudy Old Style"/>
                <w:sz w:val="26"/>
                <w:szCs w:val="26"/>
              </w:rPr>
              <w:t xml:space="preserve"> PM</w:t>
            </w:r>
          </w:p>
        </w:tc>
        <w:tc>
          <w:tcPr>
            <w:tcW w:w="2483" w:type="pct"/>
          </w:tcPr>
          <w:p w14:paraId="38C4D2A6" w14:textId="1EE30342" w:rsidR="00AA401B" w:rsidRPr="0003489D" w:rsidRDefault="00C0685B" w:rsidP="00D25FE1">
            <w:pPr>
              <w:spacing w:before="120"/>
              <w:rPr>
                <w:rFonts w:ascii="Goudy Old Style" w:hAnsi="Goudy Old Style"/>
                <w:sz w:val="26"/>
                <w:szCs w:val="26"/>
              </w:rPr>
            </w:pPr>
            <w:r>
              <w:rPr>
                <w:rFonts w:ascii="Goudy Old Style" w:hAnsi="Goudy Old Style"/>
                <w:sz w:val="26"/>
                <w:szCs w:val="26"/>
              </w:rPr>
              <w:t>Advanced/High Intermediate Girls &amp; Boys</w:t>
            </w:r>
          </w:p>
        </w:tc>
        <w:tc>
          <w:tcPr>
            <w:tcW w:w="1570" w:type="pct"/>
          </w:tcPr>
          <w:p w14:paraId="4C204E18" w14:textId="628DFBE4" w:rsidR="00AA401B" w:rsidRPr="0003489D" w:rsidRDefault="320AB721" w:rsidP="00D25FE1">
            <w:pPr>
              <w:spacing w:before="120"/>
              <w:rPr>
                <w:rFonts w:ascii="Goudy Old Style" w:hAnsi="Goudy Old Style"/>
                <w:sz w:val="26"/>
                <w:szCs w:val="26"/>
              </w:rPr>
            </w:pPr>
            <w:r w:rsidRPr="73791EEE">
              <w:rPr>
                <w:rFonts w:ascii="Goudy Old Style" w:hAnsi="Goudy Old Style"/>
                <w:sz w:val="26"/>
                <w:szCs w:val="26"/>
              </w:rPr>
              <w:t xml:space="preserve">Ballet </w:t>
            </w:r>
            <w:r w:rsidR="00C0685B">
              <w:rPr>
                <w:rFonts w:ascii="Goudy Old Style" w:hAnsi="Goudy Old Style"/>
                <w:sz w:val="26"/>
                <w:szCs w:val="26"/>
              </w:rPr>
              <w:t>V-X</w:t>
            </w:r>
          </w:p>
        </w:tc>
      </w:tr>
      <w:tr w:rsidR="00C0685B" w:rsidRPr="0003489D" w14:paraId="2DAC5B0E" w14:textId="77777777" w:rsidTr="006F37A2">
        <w:trPr>
          <w:trHeight w:val="408"/>
          <w:jc w:val="center"/>
        </w:trPr>
        <w:tc>
          <w:tcPr>
            <w:tcW w:w="947" w:type="pct"/>
          </w:tcPr>
          <w:p w14:paraId="5438F5ED" w14:textId="388C9260" w:rsidR="00C0685B" w:rsidRDefault="00C34D02" w:rsidP="00D25FE1">
            <w:pPr>
              <w:spacing w:before="120"/>
              <w:rPr>
                <w:rFonts w:ascii="Goudy Old Style" w:hAnsi="Goudy Old Style"/>
                <w:sz w:val="26"/>
                <w:szCs w:val="26"/>
              </w:rPr>
            </w:pPr>
            <w:r>
              <w:rPr>
                <w:rFonts w:ascii="Goudy Old Style" w:hAnsi="Goudy Old Style"/>
                <w:sz w:val="26"/>
                <w:szCs w:val="26"/>
              </w:rPr>
              <w:t>2</w:t>
            </w:r>
            <w:r w:rsidR="00C0685B">
              <w:rPr>
                <w:rFonts w:ascii="Goudy Old Style" w:hAnsi="Goudy Old Style"/>
                <w:sz w:val="26"/>
                <w:szCs w:val="26"/>
              </w:rPr>
              <w:t>:</w:t>
            </w:r>
            <w:r>
              <w:rPr>
                <w:rFonts w:ascii="Goudy Old Style" w:hAnsi="Goudy Old Style"/>
                <w:sz w:val="26"/>
                <w:szCs w:val="26"/>
              </w:rPr>
              <w:t>5</w:t>
            </w:r>
            <w:r w:rsidR="00C0685B">
              <w:rPr>
                <w:rFonts w:ascii="Goudy Old Style" w:hAnsi="Goudy Old Style"/>
                <w:sz w:val="26"/>
                <w:szCs w:val="26"/>
              </w:rPr>
              <w:t>0 - 3:</w:t>
            </w:r>
            <w:r>
              <w:rPr>
                <w:rFonts w:ascii="Goudy Old Style" w:hAnsi="Goudy Old Style"/>
                <w:sz w:val="26"/>
                <w:szCs w:val="26"/>
              </w:rPr>
              <w:t>1</w:t>
            </w:r>
            <w:r w:rsidR="00C0685B">
              <w:rPr>
                <w:rFonts w:ascii="Goudy Old Style" w:hAnsi="Goudy Old Style"/>
                <w:sz w:val="26"/>
                <w:szCs w:val="26"/>
              </w:rPr>
              <w:t>0 PM</w:t>
            </w:r>
          </w:p>
        </w:tc>
        <w:tc>
          <w:tcPr>
            <w:tcW w:w="2483" w:type="pct"/>
          </w:tcPr>
          <w:p w14:paraId="283F6B74" w14:textId="65B4844E" w:rsidR="00C0685B" w:rsidRPr="00C0685B" w:rsidRDefault="00C0685B" w:rsidP="73791EEE">
            <w:pPr>
              <w:spacing w:before="120"/>
              <w:rPr>
                <w:rFonts w:ascii="Goudy Old Style" w:hAnsi="Goudy Old Style"/>
                <w:sz w:val="26"/>
                <w:szCs w:val="26"/>
              </w:rPr>
            </w:pPr>
            <w:r w:rsidRPr="00C0685B">
              <w:rPr>
                <w:rFonts w:ascii="Goudy Old Style" w:hAnsi="Goudy Old Style"/>
                <w:sz w:val="26"/>
                <w:szCs w:val="26"/>
              </w:rPr>
              <w:t>Intermediate Girls &amp; Boys</w:t>
            </w:r>
          </w:p>
        </w:tc>
        <w:tc>
          <w:tcPr>
            <w:tcW w:w="1570" w:type="pct"/>
          </w:tcPr>
          <w:p w14:paraId="2409F944" w14:textId="08993108" w:rsidR="00C0685B" w:rsidRPr="73791EEE" w:rsidRDefault="006F37A2" w:rsidP="00C0685B">
            <w:pPr>
              <w:spacing w:before="120"/>
              <w:rPr>
                <w:rFonts w:ascii="Goudy Old Style" w:hAnsi="Goudy Old Style"/>
                <w:sz w:val="26"/>
                <w:szCs w:val="26"/>
              </w:rPr>
            </w:pPr>
            <w:r>
              <w:rPr>
                <w:rFonts w:ascii="Goudy Old Style" w:hAnsi="Goudy Old Style"/>
                <w:sz w:val="26"/>
                <w:szCs w:val="26"/>
              </w:rPr>
              <w:t>Ballet I</w:t>
            </w:r>
            <w:r w:rsidR="00C0685B" w:rsidRPr="73791EEE">
              <w:rPr>
                <w:rFonts w:ascii="Goudy Old Style" w:hAnsi="Goudy Old Style"/>
                <w:sz w:val="26"/>
                <w:szCs w:val="26"/>
              </w:rPr>
              <w:t>-</w:t>
            </w:r>
            <w:r w:rsidR="00C0685B">
              <w:rPr>
                <w:rFonts w:ascii="Goudy Old Style" w:hAnsi="Goudy Old Style"/>
                <w:sz w:val="26"/>
                <w:szCs w:val="26"/>
              </w:rPr>
              <w:t>IV</w:t>
            </w:r>
          </w:p>
        </w:tc>
      </w:tr>
      <w:tr w:rsidR="00C0685B" w:rsidRPr="0003489D" w14:paraId="7F8EAC48" w14:textId="77777777" w:rsidTr="006F37A2">
        <w:trPr>
          <w:trHeight w:val="453"/>
          <w:jc w:val="center"/>
        </w:trPr>
        <w:tc>
          <w:tcPr>
            <w:tcW w:w="947" w:type="pct"/>
          </w:tcPr>
          <w:p w14:paraId="42C08F91" w14:textId="55FC6F12" w:rsidR="00C0685B" w:rsidRDefault="00C0685B" w:rsidP="00D25FE1">
            <w:pPr>
              <w:spacing w:before="120"/>
              <w:rPr>
                <w:rFonts w:ascii="Goudy Old Style" w:hAnsi="Goudy Old Style"/>
                <w:sz w:val="26"/>
                <w:szCs w:val="26"/>
              </w:rPr>
            </w:pPr>
            <w:r>
              <w:rPr>
                <w:rFonts w:ascii="Goudy Old Style" w:hAnsi="Goudy Old Style"/>
                <w:sz w:val="26"/>
                <w:szCs w:val="26"/>
              </w:rPr>
              <w:t>3:</w:t>
            </w:r>
            <w:r w:rsidR="00C34D02">
              <w:rPr>
                <w:rFonts w:ascii="Goudy Old Style" w:hAnsi="Goudy Old Style"/>
                <w:sz w:val="26"/>
                <w:szCs w:val="26"/>
              </w:rPr>
              <w:t>1</w:t>
            </w:r>
            <w:r>
              <w:rPr>
                <w:rFonts w:ascii="Goudy Old Style" w:hAnsi="Goudy Old Style"/>
                <w:sz w:val="26"/>
                <w:szCs w:val="26"/>
              </w:rPr>
              <w:t>0</w:t>
            </w:r>
            <w:r w:rsidR="001579B8">
              <w:rPr>
                <w:rFonts w:ascii="Goudy Old Style" w:hAnsi="Goudy Old Style"/>
                <w:sz w:val="26"/>
                <w:szCs w:val="26"/>
              </w:rPr>
              <w:t xml:space="preserve"> </w:t>
            </w:r>
            <w:r>
              <w:rPr>
                <w:rFonts w:ascii="Goudy Old Style" w:hAnsi="Goudy Old Style"/>
                <w:sz w:val="26"/>
                <w:szCs w:val="26"/>
              </w:rPr>
              <w:t>-</w:t>
            </w:r>
            <w:r w:rsidR="001579B8">
              <w:rPr>
                <w:rFonts w:ascii="Goudy Old Style" w:hAnsi="Goudy Old Style"/>
                <w:sz w:val="26"/>
                <w:szCs w:val="26"/>
              </w:rPr>
              <w:t xml:space="preserve"> </w:t>
            </w:r>
            <w:r>
              <w:rPr>
                <w:rFonts w:ascii="Goudy Old Style" w:hAnsi="Goudy Old Style"/>
                <w:sz w:val="26"/>
                <w:szCs w:val="26"/>
              </w:rPr>
              <w:t>3:</w:t>
            </w:r>
            <w:r w:rsidR="00C34D02">
              <w:rPr>
                <w:rFonts w:ascii="Goudy Old Style" w:hAnsi="Goudy Old Style"/>
                <w:sz w:val="26"/>
                <w:szCs w:val="26"/>
              </w:rPr>
              <w:t>2</w:t>
            </w:r>
            <w:r>
              <w:rPr>
                <w:rFonts w:ascii="Goudy Old Style" w:hAnsi="Goudy Old Style"/>
                <w:sz w:val="26"/>
                <w:szCs w:val="26"/>
              </w:rPr>
              <w:t>5</w:t>
            </w:r>
            <w:r w:rsidR="001579B8">
              <w:rPr>
                <w:rFonts w:ascii="Goudy Old Style" w:hAnsi="Goudy Old Style"/>
                <w:sz w:val="26"/>
                <w:szCs w:val="26"/>
              </w:rPr>
              <w:t xml:space="preserve"> PM</w:t>
            </w:r>
          </w:p>
        </w:tc>
        <w:tc>
          <w:tcPr>
            <w:tcW w:w="2483" w:type="pct"/>
          </w:tcPr>
          <w:p w14:paraId="70507AB3" w14:textId="14811FDD" w:rsidR="00C0685B" w:rsidRPr="00C0685B" w:rsidRDefault="001579B8" w:rsidP="73791EEE">
            <w:pPr>
              <w:spacing w:before="120"/>
              <w:rPr>
                <w:rFonts w:ascii="Goudy Old Style" w:hAnsi="Goudy Old Style"/>
                <w:sz w:val="26"/>
                <w:szCs w:val="26"/>
              </w:rPr>
            </w:pPr>
            <w:r>
              <w:rPr>
                <w:rFonts w:ascii="Goudy Old Style" w:hAnsi="Goudy Old Style"/>
                <w:sz w:val="26"/>
                <w:szCs w:val="26"/>
              </w:rPr>
              <w:t>Advanced Beginner/Beginner Girls &amp; Boys</w:t>
            </w:r>
          </w:p>
        </w:tc>
        <w:tc>
          <w:tcPr>
            <w:tcW w:w="1570" w:type="pct"/>
          </w:tcPr>
          <w:p w14:paraId="5A801ABD" w14:textId="39BC517D" w:rsidR="00C0685B" w:rsidRPr="73791EEE" w:rsidRDefault="006F37A2" w:rsidP="00C0685B">
            <w:pPr>
              <w:spacing w:before="120"/>
              <w:rPr>
                <w:rFonts w:ascii="Goudy Old Style" w:hAnsi="Goudy Old Style"/>
                <w:sz w:val="26"/>
                <w:szCs w:val="26"/>
              </w:rPr>
            </w:pPr>
            <w:r>
              <w:rPr>
                <w:rFonts w:ascii="Goudy Old Style" w:hAnsi="Goudy Old Style"/>
                <w:sz w:val="26"/>
                <w:szCs w:val="26"/>
              </w:rPr>
              <w:t>Pre-</w:t>
            </w:r>
            <w:r w:rsidR="001579B8">
              <w:rPr>
                <w:rFonts w:ascii="Goudy Old Style" w:hAnsi="Goudy Old Style"/>
                <w:sz w:val="26"/>
                <w:szCs w:val="26"/>
              </w:rPr>
              <w:t xml:space="preserve">Ballet III – </w:t>
            </w:r>
            <w:r>
              <w:rPr>
                <w:rFonts w:ascii="Goudy Old Style" w:hAnsi="Goudy Old Style"/>
                <w:sz w:val="26"/>
                <w:szCs w:val="26"/>
              </w:rPr>
              <w:t>Pre-Ballet VI</w:t>
            </w:r>
          </w:p>
        </w:tc>
      </w:tr>
    </w:tbl>
    <w:p w14:paraId="60817A5E" w14:textId="7ADA2380" w:rsidR="001E0F23" w:rsidRPr="00721B39" w:rsidRDefault="001E0F23" w:rsidP="73791EEE">
      <w:pPr>
        <w:spacing w:after="0" w:line="240" w:lineRule="auto"/>
        <w:contextualSpacing/>
        <w:jc w:val="center"/>
        <w:rPr>
          <w:rFonts w:ascii="Goudy Old Style" w:hAnsi="Goudy Old Style"/>
          <w:b/>
          <w:bCs/>
          <w:i/>
          <w:iCs/>
          <w:color w:val="FF6600"/>
          <w:sz w:val="28"/>
          <w:szCs w:val="28"/>
        </w:rPr>
      </w:pPr>
      <w:r w:rsidRPr="00721B39">
        <w:rPr>
          <w:rFonts w:ascii="Goudy Old Style" w:hAnsi="Goudy Old Style"/>
          <w:b/>
          <w:bCs/>
          <w:i/>
          <w:iCs/>
          <w:color w:val="FF6600"/>
          <w:sz w:val="28"/>
          <w:szCs w:val="28"/>
        </w:rPr>
        <w:t>Please arrive 15 minutes prior to your audition time.</w:t>
      </w:r>
    </w:p>
    <w:p w14:paraId="1D90EC73" w14:textId="77777777" w:rsidR="003E208D" w:rsidRPr="00721B39" w:rsidRDefault="003E208D" w:rsidP="73791EEE">
      <w:pPr>
        <w:spacing w:after="0" w:line="240" w:lineRule="auto"/>
        <w:contextualSpacing/>
        <w:jc w:val="center"/>
        <w:rPr>
          <w:rFonts w:ascii="Goudy Old Style" w:hAnsi="Goudy Old Style"/>
          <w:b/>
          <w:bCs/>
          <w:i/>
          <w:iCs/>
          <w:color w:val="FF6600"/>
          <w:sz w:val="28"/>
          <w:szCs w:val="28"/>
        </w:rPr>
      </w:pPr>
    </w:p>
    <w:p w14:paraId="02DEC323" w14:textId="2193FBEB" w:rsidR="00624EE0" w:rsidRPr="00721B39" w:rsidRDefault="00624EE0" w:rsidP="73791EEE">
      <w:pPr>
        <w:spacing w:after="0" w:line="240" w:lineRule="auto"/>
        <w:contextualSpacing/>
        <w:jc w:val="center"/>
        <w:rPr>
          <w:rFonts w:ascii="Goudy Old Style" w:hAnsi="Goudy Old Style"/>
          <w:b/>
          <w:bCs/>
          <w:i/>
          <w:iCs/>
          <w:color w:val="FF6600"/>
          <w:sz w:val="28"/>
          <w:szCs w:val="28"/>
        </w:rPr>
      </w:pPr>
      <w:r w:rsidRPr="00721B39">
        <w:rPr>
          <w:rFonts w:ascii="Goudy Old Style" w:hAnsi="Goudy Old Style"/>
          <w:b/>
          <w:bCs/>
          <w:i/>
          <w:iCs/>
          <w:color w:val="FF6600"/>
          <w:sz w:val="28"/>
          <w:szCs w:val="28"/>
        </w:rPr>
        <w:t xml:space="preserve">Rehearsals </w:t>
      </w:r>
      <w:r w:rsidR="00E54866" w:rsidRPr="00721B39">
        <w:rPr>
          <w:rFonts w:ascii="Goudy Old Style" w:hAnsi="Goudy Old Style"/>
          <w:b/>
          <w:bCs/>
          <w:i/>
          <w:iCs/>
          <w:color w:val="FF6600"/>
          <w:sz w:val="28"/>
          <w:szCs w:val="28"/>
        </w:rPr>
        <w:t>will i</w:t>
      </w:r>
      <w:r w:rsidRPr="00721B39">
        <w:rPr>
          <w:rFonts w:ascii="Goudy Old Style" w:hAnsi="Goudy Old Style"/>
          <w:b/>
          <w:bCs/>
          <w:i/>
          <w:iCs/>
          <w:color w:val="FF6600"/>
          <w:sz w:val="28"/>
          <w:szCs w:val="28"/>
        </w:rPr>
        <w:t>mmediately follow</w:t>
      </w:r>
      <w:r w:rsidR="00E54866" w:rsidRPr="00721B39">
        <w:rPr>
          <w:rFonts w:ascii="Goudy Old Style" w:hAnsi="Goudy Old Style"/>
          <w:b/>
          <w:bCs/>
          <w:i/>
          <w:iCs/>
          <w:color w:val="FF6600"/>
          <w:sz w:val="28"/>
          <w:szCs w:val="28"/>
        </w:rPr>
        <w:t xml:space="preserve"> </w:t>
      </w:r>
      <w:r w:rsidRPr="00721B39">
        <w:rPr>
          <w:rFonts w:ascii="Goudy Old Style" w:hAnsi="Goudy Old Style"/>
          <w:b/>
          <w:bCs/>
          <w:i/>
          <w:iCs/>
          <w:color w:val="FF6600"/>
          <w:sz w:val="28"/>
          <w:szCs w:val="28"/>
        </w:rPr>
        <w:t xml:space="preserve">auditions for students who </w:t>
      </w:r>
      <w:r w:rsidR="00E54866" w:rsidRPr="00721B39">
        <w:rPr>
          <w:rFonts w:ascii="Goudy Old Style" w:hAnsi="Goudy Old Style"/>
          <w:b/>
          <w:bCs/>
          <w:i/>
          <w:iCs/>
          <w:color w:val="FF6600"/>
          <w:sz w:val="28"/>
          <w:szCs w:val="28"/>
        </w:rPr>
        <w:t xml:space="preserve">have been </w:t>
      </w:r>
      <w:r w:rsidRPr="00721B39">
        <w:rPr>
          <w:rFonts w:ascii="Goudy Old Style" w:hAnsi="Goudy Old Style"/>
          <w:b/>
          <w:bCs/>
          <w:i/>
          <w:iCs/>
          <w:color w:val="FF6600"/>
          <w:sz w:val="28"/>
          <w:szCs w:val="28"/>
        </w:rPr>
        <w:t>cast</w:t>
      </w:r>
      <w:r w:rsidR="003E208D" w:rsidRPr="00721B39">
        <w:rPr>
          <w:rFonts w:ascii="Goudy Old Style" w:hAnsi="Goudy Old Style"/>
          <w:b/>
          <w:bCs/>
          <w:i/>
          <w:iCs/>
          <w:color w:val="FF6600"/>
          <w:sz w:val="28"/>
          <w:szCs w:val="28"/>
        </w:rPr>
        <w:t>.</w:t>
      </w:r>
    </w:p>
    <w:p w14:paraId="3FFE60F1" w14:textId="791B292E" w:rsidR="004A1C0C" w:rsidRPr="00563AC0" w:rsidRDefault="00D51EC1" w:rsidP="004A1C0C">
      <w:pPr>
        <w:spacing w:before="120" w:after="120" w:line="240" w:lineRule="auto"/>
        <w:jc w:val="center"/>
        <w:rPr>
          <w:rFonts w:ascii="Goudy Old Style" w:eastAsia="Calibri" w:hAnsi="Goudy Old Style" w:cs="Times New Roman"/>
          <w:b/>
          <w:sz w:val="28"/>
          <w:szCs w:val="28"/>
          <w:u w:val="single"/>
        </w:rPr>
      </w:pPr>
      <w:r>
        <w:rPr>
          <w:rFonts w:ascii="Goudy Old Style" w:eastAsia="Calibri" w:hAnsi="Goudy Old Style" w:cs="Times New Roman"/>
          <w:b/>
          <w:sz w:val="28"/>
          <w:szCs w:val="28"/>
          <w:u w:val="single"/>
        </w:rPr>
        <w:t>2022</w:t>
      </w:r>
      <w:r w:rsidR="004A1C0C" w:rsidRPr="00563AC0">
        <w:rPr>
          <w:rFonts w:ascii="Goudy Old Style" w:eastAsia="Calibri" w:hAnsi="Goudy Old Style" w:cs="Times New Roman"/>
          <w:b/>
          <w:sz w:val="28"/>
          <w:szCs w:val="28"/>
          <w:u w:val="single"/>
        </w:rPr>
        <w:t xml:space="preserve"> Performance Dates</w:t>
      </w:r>
    </w:p>
    <w:p w14:paraId="6ABEB94B" w14:textId="51818821" w:rsidR="004A1C0C" w:rsidRPr="004A1C0C" w:rsidRDefault="004A1C0C" w:rsidP="004A1C0C">
      <w:pPr>
        <w:spacing w:after="0" w:line="240" w:lineRule="auto"/>
        <w:jc w:val="center"/>
        <w:rPr>
          <w:rFonts w:ascii="Goudy Old Style" w:eastAsia="Calibri" w:hAnsi="Goudy Old Style" w:cs="Times New Roman"/>
        </w:rPr>
      </w:pPr>
      <w:r w:rsidRPr="004A1C0C">
        <w:rPr>
          <w:rFonts w:ascii="Goudy Old Style" w:eastAsia="Calibri" w:hAnsi="Goudy Old Style" w:cs="Times New Roman"/>
        </w:rPr>
        <w:t xml:space="preserve"> </w:t>
      </w:r>
      <w:r>
        <w:rPr>
          <w:rFonts w:ascii="Goudy Old Style" w:eastAsia="Calibri" w:hAnsi="Goudy Old Style" w:cs="Times New Roman"/>
        </w:rPr>
        <w:t>Fri</w:t>
      </w:r>
      <w:r w:rsidRPr="004A1C0C">
        <w:rPr>
          <w:rFonts w:ascii="Goudy Old Style" w:eastAsia="Calibri" w:hAnsi="Goudy Old Style" w:cs="Times New Roman"/>
        </w:rPr>
        <w:t>day, 1</w:t>
      </w:r>
      <w:r>
        <w:rPr>
          <w:rFonts w:ascii="Goudy Old Style" w:eastAsia="Calibri" w:hAnsi="Goudy Old Style" w:cs="Times New Roman"/>
        </w:rPr>
        <w:t>0</w:t>
      </w:r>
      <w:r w:rsidRPr="004A1C0C">
        <w:rPr>
          <w:rFonts w:ascii="Goudy Old Style" w:eastAsia="Calibri" w:hAnsi="Goudy Old Style" w:cs="Times New Roman"/>
        </w:rPr>
        <w:t>/1</w:t>
      </w:r>
      <w:r w:rsidR="00D51EC1">
        <w:rPr>
          <w:rFonts w:ascii="Goudy Old Style" w:eastAsia="Calibri" w:hAnsi="Goudy Old Style" w:cs="Times New Roman"/>
        </w:rPr>
        <w:t xml:space="preserve">4 </w:t>
      </w:r>
      <w:r w:rsidR="003E208D">
        <w:rPr>
          <w:rFonts w:ascii="Goudy Old Style" w:eastAsia="Calibri" w:hAnsi="Goudy Old Style" w:cs="Times New Roman"/>
        </w:rPr>
        <w:t>@</w:t>
      </w:r>
      <w:r w:rsidRPr="004A1C0C">
        <w:rPr>
          <w:rFonts w:ascii="Goudy Old Style" w:eastAsia="Calibri" w:hAnsi="Goudy Old Style" w:cs="Times New Roman"/>
        </w:rPr>
        <w:t xml:space="preserve"> 7:30 pm, </w:t>
      </w:r>
      <w:r>
        <w:rPr>
          <w:rFonts w:ascii="Goudy Old Style" w:eastAsia="Calibri" w:hAnsi="Goudy Old Style" w:cs="Times New Roman"/>
        </w:rPr>
        <w:t>Satur</w:t>
      </w:r>
      <w:r w:rsidRPr="004A1C0C">
        <w:rPr>
          <w:rFonts w:ascii="Goudy Old Style" w:eastAsia="Calibri" w:hAnsi="Goudy Old Style" w:cs="Times New Roman"/>
        </w:rPr>
        <w:t>day</w:t>
      </w:r>
      <w:r w:rsidR="003E208D">
        <w:rPr>
          <w:rFonts w:ascii="Goudy Old Style" w:eastAsia="Calibri" w:hAnsi="Goudy Old Style" w:cs="Times New Roman"/>
        </w:rPr>
        <w:t>,</w:t>
      </w:r>
      <w:r w:rsidRPr="004A1C0C">
        <w:rPr>
          <w:rFonts w:ascii="Goudy Old Style" w:eastAsia="Calibri" w:hAnsi="Goudy Old Style" w:cs="Times New Roman"/>
        </w:rPr>
        <w:t xml:space="preserve"> 1</w:t>
      </w:r>
      <w:r>
        <w:rPr>
          <w:rFonts w:ascii="Goudy Old Style" w:eastAsia="Calibri" w:hAnsi="Goudy Old Style" w:cs="Times New Roman"/>
        </w:rPr>
        <w:t>0</w:t>
      </w:r>
      <w:r w:rsidRPr="004A1C0C">
        <w:rPr>
          <w:rFonts w:ascii="Goudy Old Style" w:eastAsia="Calibri" w:hAnsi="Goudy Old Style" w:cs="Times New Roman"/>
        </w:rPr>
        <w:t>/1</w:t>
      </w:r>
      <w:r w:rsidR="00D51EC1">
        <w:rPr>
          <w:rFonts w:ascii="Goudy Old Style" w:eastAsia="Calibri" w:hAnsi="Goudy Old Style" w:cs="Times New Roman"/>
        </w:rPr>
        <w:t>5</w:t>
      </w:r>
      <w:r w:rsidR="003E208D">
        <w:rPr>
          <w:rFonts w:ascii="Goudy Old Style" w:eastAsia="Calibri" w:hAnsi="Goudy Old Style" w:cs="Times New Roman"/>
        </w:rPr>
        <w:t xml:space="preserve"> @ </w:t>
      </w:r>
      <w:r w:rsidRPr="004A1C0C">
        <w:rPr>
          <w:rFonts w:ascii="Goudy Old Style" w:eastAsia="Calibri" w:hAnsi="Goudy Old Style" w:cs="Times New Roman"/>
        </w:rPr>
        <w:t>7:30 pm, S</w:t>
      </w:r>
      <w:r>
        <w:rPr>
          <w:rFonts w:ascii="Goudy Old Style" w:eastAsia="Calibri" w:hAnsi="Goudy Old Style" w:cs="Times New Roman"/>
        </w:rPr>
        <w:t>un</w:t>
      </w:r>
      <w:r w:rsidRPr="004A1C0C">
        <w:rPr>
          <w:rFonts w:ascii="Goudy Old Style" w:eastAsia="Calibri" w:hAnsi="Goudy Old Style" w:cs="Times New Roman"/>
        </w:rPr>
        <w:t>day, 1</w:t>
      </w:r>
      <w:r>
        <w:rPr>
          <w:rFonts w:ascii="Goudy Old Style" w:eastAsia="Calibri" w:hAnsi="Goudy Old Style" w:cs="Times New Roman"/>
        </w:rPr>
        <w:t>0</w:t>
      </w:r>
      <w:r w:rsidRPr="004A1C0C">
        <w:rPr>
          <w:rFonts w:ascii="Goudy Old Style" w:eastAsia="Calibri" w:hAnsi="Goudy Old Style" w:cs="Times New Roman"/>
        </w:rPr>
        <w:t>/1</w:t>
      </w:r>
      <w:r w:rsidR="00D51EC1">
        <w:rPr>
          <w:rFonts w:ascii="Goudy Old Style" w:eastAsia="Calibri" w:hAnsi="Goudy Old Style" w:cs="Times New Roman"/>
        </w:rPr>
        <w:t>6</w:t>
      </w:r>
      <w:r w:rsidR="003E208D">
        <w:rPr>
          <w:rFonts w:ascii="Goudy Old Style" w:eastAsia="Calibri" w:hAnsi="Goudy Old Style" w:cs="Times New Roman"/>
        </w:rPr>
        <w:t xml:space="preserve"> @</w:t>
      </w:r>
      <w:r w:rsidRPr="004A1C0C">
        <w:rPr>
          <w:rFonts w:ascii="Goudy Old Style" w:eastAsia="Calibri" w:hAnsi="Goudy Old Style" w:cs="Times New Roman"/>
        </w:rPr>
        <w:t xml:space="preserve"> 3:00 pm </w:t>
      </w:r>
    </w:p>
    <w:p w14:paraId="410F8376" w14:textId="33C0ED62" w:rsidR="00DC36FA" w:rsidRPr="00DC36FA" w:rsidRDefault="004A1C0C" w:rsidP="004A1C0C">
      <w:pPr>
        <w:spacing w:before="120" w:after="120" w:line="240" w:lineRule="auto"/>
        <w:jc w:val="center"/>
        <w:rPr>
          <w:rFonts w:ascii="Goudy Old Style" w:eastAsia="Calibri" w:hAnsi="Goudy Old Style" w:cs="Times New Roman"/>
          <w:bCs/>
          <w:sz w:val="28"/>
          <w:szCs w:val="28"/>
        </w:rPr>
      </w:pPr>
      <w:proofErr w:type="gramStart"/>
      <w:r w:rsidRPr="004A1C0C">
        <w:rPr>
          <w:rFonts w:ascii="Goudy Old Style" w:eastAsia="Calibri" w:hAnsi="Goudy Old Style" w:cs="Times New Roman"/>
          <w:bCs/>
          <w:sz w:val="28"/>
          <w:szCs w:val="28"/>
        </w:rPr>
        <w:t>at</w:t>
      </w:r>
      <w:proofErr w:type="gramEnd"/>
      <w:r w:rsidRPr="004A1C0C">
        <w:rPr>
          <w:rFonts w:ascii="Goudy Old Style" w:eastAsia="Calibri" w:hAnsi="Goudy Old Style" w:cs="Times New Roman"/>
          <w:bCs/>
          <w:sz w:val="28"/>
          <w:szCs w:val="28"/>
        </w:rPr>
        <w:t xml:space="preserve"> </w:t>
      </w:r>
    </w:p>
    <w:p w14:paraId="31D7602B" w14:textId="435578FE" w:rsidR="004A1C0C" w:rsidRPr="00563AC0" w:rsidRDefault="004A1C0C" w:rsidP="004A1C0C">
      <w:pPr>
        <w:spacing w:before="120" w:after="120" w:line="240" w:lineRule="auto"/>
        <w:jc w:val="center"/>
        <w:rPr>
          <w:rFonts w:ascii="Goudy Old Style" w:eastAsia="Calibri" w:hAnsi="Goudy Old Style" w:cs="Times New Roman"/>
          <w:b/>
          <w:sz w:val="28"/>
          <w:szCs w:val="28"/>
          <w:u w:val="single"/>
        </w:rPr>
      </w:pPr>
      <w:r w:rsidRPr="00563AC0">
        <w:rPr>
          <w:rFonts w:ascii="Goudy Old Style" w:eastAsia="Calibri" w:hAnsi="Goudy Old Style" w:cs="Times New Roman"/>
          <w:b/>
          <w:sz w:val="28"/>
          <w:szCs w:val="28"/>
          <w:u w:val="single"/>
        </w:rPr>
        <w:t xml:space="preserve">The </w:t>
      </w:r>
      <w:proofErr w:type="spellStart"/>
      <w:r w:rsidRPr="00563AC0">
        <w:rPr>
          <w:rFonts w:ascii="Goudy Old Style" w:eastAsia="Calibri" w:hAnsi="Goudy Old Style" w:cs="Times New Roman"/>
          <w:b/>
          <w:sz w:val="28"/>
          <w:szCs w:val="28"/>
          <w:u w:val="single"/>
        </w:rPr>
        <w:t>Hylton</w:t>
      </w:r>
      <w:proofErr w:type="spellEnd"/>
      <w:r w:rsidRPr="00563AC0">
        <w:rPr>
          <w:rFonts w:ascii="Goudy Old Style" w:eastAsia="Calibri" w:hAnsi="Goudy Old Style" w:cs="Times New Roman"/>
          <w:b/>
          <w:sz w:val="28"/>
          <w:szCs w:val="28"/>
          <w:u w:val="single"/>
        </w:rPr>
        <w:t xml:space="preserve"> Performing Arts Center</w:t>
      </w:r>
    </w:p>
    <w:p w14:paraId="2E911702" w14:textId="5D3D94D7" w:rsidR="004A1C0C" w:rsidRDefault="004A1C0C" w:rsidP="004A1C0C">
      <w:pPr>
        <w:spacing w:after="0" w:line="240" w:lineRule="auto"/>
        <w:jc w:val="center"/>
        <w:rPr>
          <w:rFonts w:ascii="Goudy Old Style" w:eastAsia="Calibri" w:hAnsi="Goudy Old Style" w:cs="Times New Roman"/>
          <w:sz w:val="24"/>
          <w:szCs w:val="24"/>
        </w:rPr>
      </w:pPr>
      <w:r w:rsidRPr="004A1C0C">
        <w:rPr>
          <w:rFonts w:ascii="Goudy Old Style" w:eastAsia="Calibri" w:hAnsi="Goudy Old Style" w:cs="Times New Roman"/>
          <w:sz w:val="24"/>
          <w:szCs w:val="24"/>
        </w:rPr>
        <w:t>109</w:t>
      </w:r>
      <w:r>
        <w:rPr>
          <w:rFonts w:ascii="Goudy Old Style" w:eastAsia="Calibri" w:hAnsi="Goudy Old Style" w:cs="Times New Roman"/>
          <w:sz w:val="24"/>
          <w:szCs w:val="24"/>
        </w:rPr>
        <w:t>6</w:t>
      </w:r>
      <w:r w:rsidRPr="004A1C0C">
        <w:rPr>
          <w:rFonts w:ascii="Goudy Old Style" w:eastAsia="Calibri" w:hAnsi="Goudy Old Style" w:cs="Times New Roman"/>
          <w:sz w:val="24"/>
          <w:szCs w:val="24"/>
        </w:rPr>
        <w:t>0 University Blvd, Manassas, VA 20110</w:t>
      </w:r>
    </w:p>
    <w:p w14:paraId="1E83E083" w14:textId="77777777" w:rsidR="002D1C07" w:rsidRPr="004A1C0C" w:rsidRDefault="002D1C07" w:rsidP="004A1C0C">
      <w:pPr>
        <w:spacing w:after="0" w:line="240" w:lineRule="auto"/>
        <w:jc w:val="center"/>
        <w:rPr>
          <w:rFonts w:ascii="Goudy Old Style" w:eastAsia="Calibri" w:hAnsi="Goudy Old Style" w:cs="Times New Roman"/>
          <w:sz w:val="24"/>
          <w:szCs w:val="24"/>
        </w:rPr>
      </w:pPr>
    </w:p>
    <w:p w14:paraId="27B5981F" w14:textId="77777777" w:rsidR="00F81CC6" w:rsidRPr="00F81CC6" w:rsidRDefault="004A1C0C" w:rsidP="00680AC0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Goudy Old Style" w:eastAsia="Calibri" w:hAnsi="Goudy Old Style" w:cs="Times New Roman"/>
          <w:b/>
          <w:sz w:val="24"/>
        </w:rPr>
      </w:pPr>
      <w:r w:rsidRPr="00CF5733">
        <w:rPr>
          <w:rFonts w:ascii="Goudy Old Style" w:eastAsia="Calibri" w:hAnsi="Goudy Old Style" w:cs="Times New Roman"/>
          <w:b/>
          <w:sz w:val="24"/>
        </w:rPr>
        <w:t xml:space="preserve">Audition registration forms are available on our website </w:t>
      </w:r>
      <w:hyperlink r:id="rId12" w:history="1">
        <w:r w:rsidRPr="00CF5733">
          <w:rPr>
            <w:rFonts w:ascii="Goudy Old Style" w:eastAsia="Calibri" w:hAnsi="Goudy Old Style" w:cs="Times New Roman"/>
            <w:b/>
            <w:color w:val="0000FF"/>
            <w:sz w:val="24"/>
            <w:u w:val="single"/>
          </w:rPr>
          <w:t>www.manassasballet.org</w:t>
        </w:r>
      </w:hyperlink>
      <w:r w:rsidR="00F81CC6">
        <w:rPr>
          <w:rFonts w:ascii="Goudy Old Style" w:eastAsia="Calibri" w:hAnsi="Goudy Old Style" w:cs="Times New Roman"/>
          <w:b/>
          <w:sz w:val="24"/>
        </w:rPr>
        <w:t xml:space="preserve"> and</w:t>
      </w:r>
      <w:r w:rsidR="007F07C6">
        <w:rPr>
          <w:rFonts w:ascii="Goudy Old Style" w:eastAsia="Calibri" w:hAnsi="Goudy Old Style" w:cs="Times New Roman"/>
          <w:b/>
          <w:sz w:val="24"/>
        </w:rPr>
        <w:t xml:space="preserve"> at our front desk. </w:t>
      </w:r>
      <w:r w:rsidRPr="00CF5733">
        <w:rPr>
          <w:rFonts w:ascii="Goudy Old Style" w:eastAsia="Calibri" w:hAnsi="Goudy Old Style" w:cs="Times New Roman"/>
          <w:b/>
          <w:sz w:val="24"/>
        </w:rPr>
        <w:t xml:space="preserve">Audition registration forms and fees must be </w:t>
      </w:r>
      <w:r w:rsidR="00CF5733">
        <w:rPr>
          <w:rFonts w:ascii="Goudy Old Style" w:eastAsia="Calibri" w:hAnsi="Goudy Old Style" w:cs="Times New Roman"/>
          <w:b/>
          <w:sz w:val="24"/>
        </w:rPr>
        <w:t>submitted</w:t>
      </w:r>
      <w:r w:rsidRPr="00CF5733">
        <w:rPr>
          <w:rFonts w:ascii="Goudy Old Style" w:eastAsia="Calibri" w:hAnsi="Goudy Old Style" w:cs="Times New Roman"/>
          <w:b/>
          <w:sz w:val="24"/>
        </w:rPr>
        <w:t xml:space="preserve"> to the MBT office no later than</w:t>
      </w:r>
      <w:r w:rsidR="009D634F">
        <w:rPr>
          <w:rFonts w:ascii="Goudy Old Style" w:eastAsia="Calibri" w:hAnsi="Goudy Old Style" w:cs="Times New Roman"/>
          <w:b/>
          <w:i/>
          <w:color w:val="FF0000"/>
          <w:sz w:val="24"/>
          <w:u w:val="single"/>
        </w:rPr>
        <w:t xml:space="preserve"> </w:t>
      </w:r>
    </w:p>
    <w:p w14:paraId="358F984D" w14:textId="7C99935B" w:rsidR="004A1C0C" w:rsidRPr="00721B39" w:rsidRDefault="009D634F" w:rsidP="00F81CC6">
      <w:pPr>
        <w:pStyle w:val="ListParagraph"/>
        <w:spacing w:before="120" w:after="0" w:line="240" w:lineRule="auto"/>
        <w:ind w:left="360"/>
        <w:rPr>
          <w:rFonts w:ascii="Goudy Old Style" w:eastAsia="Calibri" w:hAnsi="Goudy Old Style" w:cs="Times New Roman"/>
          <w:b/>
          <w:color w:val="FF6600"/>
          <w:sz w:val="24"/>
        </w:rPr>
      </w:pPr>
      <w:r w:rsidRPr="00721B39">
        <w:rPr>
          <w:rFonts w:ascii="Goudy Old Style" w:eastAsia="Calibri" w:hAnsi="Goudy Old Style" w:cs="Times New Roman"/>
          <w:b/>
          <w:i/>
          <w:color w:val="FF6600"/>
          <w:sz w:val="24"/>
          <w:u w:val="single"/>
        </w:rPr>
        <w:t>Thursday, September 8, 2022</w:t>
      </w:r>
      <w:r w:rsidR="004A1C0C" w:rsidRPr="00721B39">
        <w:rPr>
          <w:rFonts w:ascii="Goudy Old Style" w:eastAsia="Calibri" w:hAnsi="Goudy Old Style" w:cs="Times New Roman"/>
          <w:b/>
          <w:iCs/>
          <w:color w:val="FF6600"/>
          <w:sz w:val="24"/>
        </w:rPr>
        <w:t>.</w:t>
      </w:r>
    </w:p>
    <w:p w14:paraId="60D27FF0" w14:textId="513326AC" w:rsidR="004A1C0C" w:rsidRDefault="004A1C0C" w:rsidP="004A1C0C">
      <w:pPr>
        <w:numPr>
          <w:ilvl w:val="0"/>
          <w:numId w:val="4"/>
        </w:numPr>
        <w:spacing w:after="0" w:line="240" w:lineRule="auto"/>
        <w:contextualSpacing/>
        <w:rPr>
          <w:rFonts w:ascii="Goudy Old Style" w:eastAsia="Calibri" w:hAnsi="Goudy Old Style" w:cs="Times New Roman"/>
          <w:b/>
          <w:sz w:val="24"/>
        </w:rPr>
      </w:pPr>
      <w:r w:rsidRPr="004A1C0C">
        <w:rPr>
          <w:rFonts w:ascii="Goudy Old Style" w:eastAsia="Calibri" w:hAnsi="Goudy Old Style" w:cs="Times New Roman"/>
          <w:b/>
          <w:sz w:val="24"/>
        </w:rPr>
        <w:t xml:space="preserve">There is a $20.00 NON-REFUNDABLE </w:t>
      </w:r>
      <w:r>
        <w:rPr>
          <w:rFonts w:ascii="Goudy Old Style" w:eastAsia="Calibri" w:hAnsi="Goudy Old Style" w:cs="Times New Roman"/>
          <w:b/>
          <w:sz w:val="24"/>
        </w:rPr>
        <w:t xml:space="preserve">audition </w:t>
      </w:r>
      <w:r w:rsidRPr="004A1C0C">
        <w:rPr>
          <w:rFonts w:ascii="Goudy Old Style" w:eastAsia="Calibri" w:hAnsi="Goudy Old Style" w:cs="Times New Roman"/>
          <w:b/>
          <w:sz w:val="24"/>
        </w:rPr>
        <w:t xml:space="preserve">fee. </w:t>
      </w:r>
    </w:p>
    <w:p w14:paraId="551B7F7E" w14:textId="72D85A7A" w:rsidR="00CF5733" w:rsidRDefault="007F07C6" w:rsidP="004A1C0C">
      <w:pPr>
        <w:numPr>
          <w:ilvl w:val="0"/>
          <w:numId w:val="4"/>
        </w:numPr>
        <w:spacing w:after="0" w:line="240" w:lineRule="auto"/>
        <w:contextualSpacing/>
        <w:rPr>
          <w:rFonts w:ascii="Goudy Old Style" w:eastAsia="Calibri" w:hAnsi="Goudy Old Style" w:cs="Times New Roman"/>
          <w:b/>
          <w:sz w:val="24"/>
        </w:rPr>
      </w:pPr>
      <w:r>
        <w:rPr>
          <w:rFonts w:ascii="Goudy Old Style" w:eastAsia="Calibri" w:hAnsi="Goudy Old Style" w:cs="Times New Roman"/>
          <w:b/>
          <w:sz w:val="24"/>
        </w:rPr>
        <w:t xml:space="preserve">Production guidelines </w:t>
      </w:r>
      <w:r w:rsidR="00CF5733">
        <w:rPr>
          <w:rFonts w:ascii="Goudy Old Style" w:eastAsia="Calibri" w:hAnsi="Goudy Old Style" w:cs="Times New Roman"/>
          <w:b/>
          <w:sz w:val="24"/>
        </w:rPr>
        <w:t xml:space="preserve">are posted on our website. If you have any questions or need more information </w:t>
      </w:r>
      <w:hyperlink r:id="rId13" w:history="1">
        <w:r w:rsidRPr="002D5001">
          <w:rPr>
            <w:rStyle w:val="Hyperlink"/>
            <w:rFonts w:ascii="Goudy Old Style" w:eastAsia="Calibri" w:hAnsi="Goudy Old Style" w:cs="Times New Roman"/>
            <w:b/>
            <w:sz w:val="24"/>
          </w:rPr>
          <w:t>heather@manassasballet.org</w:t>
        </w:r>
      </w:hyperlink>
      <w:r>
        <w:rPr>
          <w:rFonts w:ascii="Goudy Old Style" w:eastAsia="Calibri" w:hAnsi="Goudy Old Style" w:cs="Times New Roman"/>
          <w:b/>
          <w:sz w:val="24"/>
        </w:rPr>
        <w:t xml:space="preserve"> or </w:t>
      </w:r>
      <w:r w:rsidRPr="00840607">
        <w:rPr>
          <w:rFonts w:ascii="Goudy Old Style" w:eastAsia="Calibri" w:hAnsi="Goudy Old Style" w:cs="Times New Roman"/>
          <w:b/>
          <w:color w:val="2F5496" w:themeColor="accent5" w:themeShade="BF"/>
          <w:sz w:val="24"/>
        </w:rPr>
        <w:t>703-791-0627</w:t>
      </w:r>
      <w:r>
        <w:rPr>
          <w:rFonts w:ascii="Goudy Old Style" w:eastAsia="Calibri" w:hAnsi="Goudy Old Style" w:cs="Times New Roman"/>
          <w:b/>
          <w:sz w:val="24"/>
        </w:rPr>
        <w:t>.</w:t>
      </w:r>
    </w:p>
    <w:p w14:paraId="4B7B0C49" w14:textId="3E9571E2" w:rsidR="009170AB" w:rsidRDefault="009170AB" w:rsidP="004A1C0C">
      <w:pPr>
        <w:numPr>
          <w:ilvl w:val="0"/>
          <w:numId w:val="4"/>
        </w:numPr>
        <w:spacing w:after="0" w:line="240" w:lineRule="auto"/>
        <w:contextualSpacing/>
        <w:rPr>
          <w:rFonts w:ascii="Goudy Old Style" w:eastAsia="Calibri" w:hAnsi="Goudy Old Style" w:cs="Times New Roman"/>
          <w:b/>
          <w:sz w:val="24"/>
        </w:rPr>
      </w:pPr>
      <w:r>
        <w:rPr>
          <w:rFonts w:ascii="Goudy Old Style" w:eastAsia="Calibri" w:hAnsi="Goudy Old Style" w:cs="Times New Roman"/>
          <w:b/>
          <w:sz w:val="24"/>
        </w:rPr>
        <w:t>Casting will occur at the time of the audition.</w:t>
      </w:r>
    </w:p>
    <w:p w14:paraId="7113F354" w14:textId="1471B6C5" w:rsidR="007F07C6" w:rsidRDefault="007F07C6" w:rsidP="004A1C0C">
      <w:pPr>
        <w:numPr>
          <w:ilvl w:val="0"/>
          <w:numId w:val="4"/>
        </w:numPr>
        <w:spacing w:after="0" w:line="240" w:lineRule="auto"/>
        <w:contextualSpacing/>
        <w:rPr>
          <w:rFonts w:ascii="Goudy Old Style" w:eastAsia="Calibri" w:hAnsi="Goudy Old Style" w:cs="Times New Roman"/>
          <w:b/>
          <w:sz w:val="24"/>
        </w:rPr>
      </w:pPr>
      <w:r>
        <w:rPr>
          <w:rFonts w:ascii="Goudy Old Style" w:eastAsia="Calibri" w:hAnsi="Goudy Old Style" w:cs="Times New Roman"/>
          <w:b/>
          <w:sz w:val="24"/>
        </w:rPr>
        <w:t>Rehearsal schedules will be emailed out once casting has occurred.</w:t>
      </w:r>
    </w:p>
    <w:sectPr w:rsidR="007F07C6" w:rsidSect="00352E20">
      <w:headerReference w:type="default" r:id="rId14"/>
      <w:pgSz w:w="12240" w:h="15840" w:code="1"/>
      <w:pgMar w:top="576" w:right="720" w:bottom="432" w:left="100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A477F" w14:textId="77777777" w:rsidR="008F6AEB" w:rsidRDefault="008F6AEB" w:rsidP="008F13B3">
      <w:pPr>
        <w:spacing w:after="0" w:line="240" w:lineRule="auto"/>
      </w:pPr>
      <w:r>
        <w:separator/>
      </w:r>
    </w:p>
  </w:endnote>
  <w:endnote w:type="continuationSeparator" w:id="0">
    <w:p w14:paraId="3BBA0F49" w14:textId="77777777" w:rsidR="008F6AEB" w:rsidRDefault="008F6AEB" w:rsidP="008F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ngrvrsOldEng Bd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F8938" w14:textId="77777777" w:rsidR="008F6AEB" w:rsidRDefault="008F6AEB" w:rsidP="008F13B3">
      <w:pPr>
        <w:spacing w:after="0" w:line="240" w:lineRule="auto"/>
      </w:pPr>
      <w:r>
        <w:separator/>
      </w:r>
    </w:p>
  </w:footnote>
  <w:footnote w:type="continuationSeparator" w:id="0">
    <w:p w14:paraId="20841A07" w14:textId="77777777" w:rsidR="008F6AEB" w:rsidRDefault="008F6AEB" w:rsidP="008F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0EDFA" w14:textId="38AF3751" w:rsidR="00352E20" w:rsidRDefault="00352E20" w:rsidP="00D40D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1D1"/>
    <w:multiLevelType w:val="hybridMultilevel"/>
    <w:tmpl w:val="1B8ACFE8"/>
    <w:lvl w:ilvl="0" w:tplc="B5AE7B34">
      <w:start w:val="2021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275213D"/>
    <w:multiLevelType w:val="hybridMultilevel"/>
    <w:tmpl w:val="B296C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585629"/>
    <w:multiLevelType w:val="hybridMultilevel"/>
    <w:tmpl w:val="0F70A696"/>
    <w:lvl w:ilvl="0" w:tplc="B5AE7B34">
      <w:start w:val="2021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45677"/>
    <w:multiLevelType w:val="hybridMultilevel"/>
    <w:tmpl w:val="E198FF60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4">
    <w:nsid w:val="47EC74C8"/>
    <w:multiLevelType w:val="hybridMultilevel"/>
    <w:tmpl w:val="C8CCB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4A29B6"/>
    <w:multiLevelType w:val="hybridMultilevel"/>
    <w:tmpl w:val="7B922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EE"/>
    <w:rsid w:val="00003D55"/>
    <w:rsid w:val="00007DAC"/>
    <w:rsid w:val="00040F64"/>
    <w:rsid w:val="00053CB5"/>
    <w:rsid w:val="00057D00"/>
    <w:rsid w:val="000C713C"/>
    <w:rsid w:val="001579B8"/>
    <w:rsid w:val="00171EE9"/>
    <w:rsid w:val="001E0F23"/>
    <w:rsid w:val="00211FD0"/>
    <w:rsid w:val="00212750"/>
    <w:rsid w:val="002127C2"/>
    <w:rsid w:val="00232AB1"/>
    <w:rsid w:val="00250499"/>
    <w:rsid w:val="00284BE5"/>
    <w:rsid w:val="002B52F5"/>
    <w:rsid w:val="002D1C07"/>
    <w:rsid w:val="002F3B4F"/>
    <w:rsid w:val="002F6A9F"/>
    <w:rsid w:val="00352E20"/>
    <w:rsid w:val="003924C2"/>
    <w:rsid w:val="0039346E"/>
    <w:rsid w:val="003B4BE1"/>
    <w:rsid w:val="003C2BD4"/>
    <w:rsid w:val="003D6479"/>
    <w:rsid w:val="003E208D"/>
    <w:rsid w:val="003E39D7"/>
    <w:rsid w:val="004056B9"/>
    <w:rsid w:val="00411281"/>
    <w:rsid w:val="00415F10"/>
    <w:rsid w:val="00433B02"/>
    <w:rsid w:val="004379E8"/>
    <w:rsid w:val="00446BF6"/>
    <w:rsid w:val="004677E7"/>
    <w:rsid w:val="004A1C0C"/>
    <w:rsid w:val="00500BC3"/>
    <w:rsid w:val="00500D09"/>
    <w:rsid w:val="00504A7B"/>
    <w:rsid w:val="005120CE"/>
    <w:rsid w:val="00550DAF"/>
    <w:rsid w:val="005579D7"/>
    <w:rsid w:val="00563AC0"/>
    <w:rsid w:val="0058754C"/>
    <w:rsid w:val="005B6253"/>
    <w:rsid w:val="005C2CD1"/>
    <w:rsid w:val="005D55EF"/>
    <w:rsid w:val="00624EE0"/>
    <w:rsid w:val="00643942"/>
    <w:rsid w:val="00652D2F"/>
    <w:rsid w:val="0065572B"/>
    <w:rsid w:val="006C5C25"/>
    <w:rsid w:val="006F37A2"/>
    <w:rsid w:val="00721B39"/>
    <w:rsid w:val="00723FC1"/>
    <w:rsid w:val="007659A8"/>
    <w:rsid w:val="00767CD0"/>
    <w:rsid w:val="00786AA6"/>
    <w:rsid w:val="007D1575"/>
    <w:rsid w:val="007F07C6"/>
    <w:rsid w:val="007F50DE"/>
    <w:rsid w:val="007F77FA"/>
    <w:rsid w:val="0083234B"/>
    <w:rsid w:val="00840607"/>
    <w:rsid w:val="008563EE"/>
    <w:rsid w:val="0086343D"/>
    <w:rsid w:val="00876831"/>
    <w:rsid w:val="0089458D"/>
    <w:rsid w:val="008973B1"/>
    <w:rsid w:val="008B5A90"/>
    <w:rsid w:val="008D51DD"/>
    <w:rsid w:val="008D5784"/>
    <w:rsid w:val="008F13B3"/>
    <w:rsid w:val="008F28A1"/>
    <w:rsid w:val="008F6AEB"/>
    <w:rsid w:val="009170AB"/>
    <w:rsid w:val="00943B09"/>
    <w:rsid w:val="009D634F"/>
    <w:rsid w:val="009E706E"/>
    <w:rsid w:val="009F2C57"/>
    <w:rsid w:val="00A43F11"/>
    <w:rsid w:val="00A45482"/>
    <w:rsid w:val="00A46764"/>
    <w:rsid w:val="00A7092D"/>
    <w:rsid w:val="00A90FDE"/>
    <w:rsid w:val="00AA401B"/>
    <w:rsid w:val="00AD09D4"/>
    <w:rsid w:val="00AF6BA5"/>
    <w:rsid w:val="00B07F9C"/>
    <w:rsid w:val="00B277B3"/>
    <w:rsid w:val="00B426A9"/>
    <w:rsid w:val="00B43BC8"/>
    <w:rsid w:val="00B629D6"/>
    <w:rsid w:val="00B66E94"/>
    <w:rsid w:val="00B74190"/>
    <w:rsid w:val="00B80E64"/>
    <w:rsid w:val="00B844F8"/>
    <w:rsid w:val="00B875EE"/>
    <w:rsid w:val="00BF6021"/>
    <w:rsid w:val="00C0685B"/>
    <w:rsid w:val="00C34D02"/>
    <w:rsid w:val="00C80EA4"/>
    <w:rsid w:val="00C96025"/>
    <w:rsid w:val="00CA063F"/>
    <w:rsid w:val="00CA12CE"/>
    <w:rsid w:val="00CB25DE"/>
    <w:rsid w:val="00CD1825"/>
    <w:rsid w:val="00CD3AA5"/>
    <w:rsid w:val="00CF5733"/>
    <w:rsid w:val="00D40D74"/>
    <w:rsid w:val="00D51EC1"/>
    <w:rsid w:val="00D520D4"/>
    <w:rsid w:val="00D701D6"/>
    <w:rsid w:val="00DC36FA"/>
    <w:rsid w:val="00DF79AB"/>
    <w:rsid w:val="00E23231"/>
    <w:rsid w:val="00E42955"/>
    <w:rsid w:val="00E45483"/>
    <w:rsid w:val="00E47834"/>
    <w:rsid w:val="00E54866"/>
    <w:rsid w:val="00E760EE"/>
    <w:rsid w:val="00EF5440"/>
    <w:rsid w:val="00F01C58"/>
    <w:rsid w:val="00F0752A"/>
    <w:rsid w:val="00F81CC6"/>
    <w:rsid w:val="00F841A3"/>
    <w:rsid w:val="00F97AA3"/>
    <w:rsid w:val="00FB01D5"/>
    <w:rsid w:val="0A5BB107"/>
    <w:rsid w:val="0A850C89"/>
    <w:rsid w:val="1372FCA1"/>
    <w:rsid w:val="1A22E2EE"/>
    <w:rsid w:val="1ACEA887"/>
    <w:rsid w:val="1DDDAC7D"/>
    <w:rsid w:val="1E2DC5D4"/>
    <w:rsid w:val="213B4499"/>
    <w:rsid w:val="21F03AA8"/>
    <w:rsid w:val="239BAEED"/>
    <w:rsid w:val="299116FD"/>
    <w:rsid w:val="2A4D68BD"/>
    <w:rsid w:val="2D24A379"/>
    <w:rsid w:val="2DB35ABB"/>
    <w:rsid w:val="2DD81417"/>
    <w:rsid w:val="320AB721"/>
    <w:rsid w:val="323899C9"/>
    <w:rsid w:val="3A0449DE"/>
    <w:rsid w:val="3FA8A7BC"/>
    <w:rsid w:val="4533DA83"/>
    <w:rsid w:val="45FF91F9"/>
    <w:rsid w:val="49A9055E"/>
    <w:rsid w:val="4B687F33"/>
    <w:rsid w:val="58DB914B"/>
    <w:rsid w:val="5B02324B"/>
    <w:rsid w:val="5EC5CAC8"/>
    <w:rsid w:val="5EF1A37F"/>
    <w:rsid w:val="631A965F"/>
    <w:rsid w:val="6751F450"/>
    <w:rsid w:val="6DF3F303"/>
    <w:rsid w:val="702FA04A"/>
    <w:rsid w:val="708B3A78"/>
    <w:rsid w:val="70F8F571"/>
    <w:rsid w:val="73791EEE"/>
    <w:rsid w:val="74BFE739"/>
    <w:rsid w:val="755DC60A"/>
    <w:rsid w:val="78A6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C2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B3"/>
  </w:style>
  <w:style w:type="paragraph" w:styleId="Footer">
    <w:name w:val="footer"/>
    <w:basedOn w:val="Normal"/>
    <w:link w:val="FooterChar"/>
    <w:uiPriority w:val="99"/>
    <w:unhideWhenUsed/>
    <w:rsid w:val="008F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B3"/>
  </w:style>
  <w:style w:type="table" w:styleId="TableGrid">
    <w:name w:val="Table Grid"/>
    <w:basedOn w:val="TableNormal"/>
    <w:uiPriority w:val="59"/>
    <w:rsid w:val="008F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77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F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8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B3"/>
  </w:style>
  <w:style w:type="paragraph" w:styleId="Footer">
    <w:name w:val="footer"/>
    <w:basedOn w:val="Normal"/>
    <w:link w:val="FooterChar"/>
    <w:uiPriority w:val="99"/>
    <w:unhideWhenUsed/>
    <w:rsid w:val="008F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B3"/>
  </w:style>
  <w:style w:type="table" w:styleId="TableGrid">
    <w:name w:val="Table Grid"/>
    <w:basedOn w:val="TableNormal"/>
    <w:uiPriority w:val="59"/>
    <w:rsid w:val="008F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77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F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ather@manassasballet.org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anassasballe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8C97C9480CB4E9D55CF1123E9B870" ma:contentTypeVersion="11" ma:contentTypeDescription="Create a new document." ma:contentTypeScope="" ma:versionID="dedbffa9b49f61d0f4af02da61628bc4">
  <xsd:schema xmlns:xsd="http://www.w3.org/2001/XMLSchema" xmlns:xs="http://www.w3.org/2001/XMLSchema" xmlns:p="http://schemas.microsoft.com/office/2006/metadata/properties" xmlns:ns2="b8b40e8f-1429-4b67-9ea7-cf50b2b92445" xmlns:ns3="2c8e4c69-905b-4e3f-a548-162d1ded6793" targetNamespace="http://schemas.microsoft.com/office/2006/metadata/properties" ma:root="true" ma:fieldsID="056af08843b49bb0e15b0af4955c3dfc" ns2:_="" ns3:_="">
    <xsd:import namespace="b8b40e8f-1429-4b67-9ea7-cf50b2b92445"/>
    <xsd:import namespace="2c8e4c69-905b-4e3f-a548-162d1ded6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40e8f-1429-4b67-9ea7-cf50b2b92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e4c69-905b-4e3f-a548-162d1ded6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42FF-172B-4BFE-B815-CCDAE3A1B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1F0AF-1920-437A-B757-47ED1EEC4E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921736-87D7-45F2-BCC4-6901A6B30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40e8f-1429-4b67-9ea7-cf50b2b92445"/>
    <ds:schemaRef ds:uri="2c8e4c69-905b-4e3f-a548-162d1ded6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05A9A2-1140-4D20-B5AF-F84B5BEC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VFW</cp:lastModifiedBy>
  <cp:revision>20</cp:revision>
  <cp:lastPrinted>2022-07-12T19:23:00Z</cp:lastPrinted>
  <dcterms:created xsi:type="dcterms:W3CDTF">2022-07-12T14:02:00Z</dcterms:created>
  <dcterms:modified xsi:type="dcterms:W3CDTF">2022-07-12T19:28:00Z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0x0101009418C97C9480CB4E9D55CF1123E9B870</vt:lpwstr>
  </property>
</Properties>
</file>